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1D8E">
      <w:pPr>
        <w:spacing w:line="54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附件1</w:t>
      </w:r>
    </w:p>
    <w:p w14:paraId="6A554159">
      <w:pPr>
        <w:spacing w:line="540" w:lineRule="exact"/>
        <w:jc w:val="center"/>
        <w:rPr>
          <w:rFonts w:ascii="仿宋_GB2312" w:eastAsia="仿宋_GB2312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居家消防安全“十不”</w:t>
      </w:r>
    </w:p>
    <w:p w14:paraId="5C89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一、不在楼梯间、楼道、门厅等公共区域和家里停放电动</w:t>
      </w:r>
      <w:r>
        <w:rPr>
          <w:rFonts w:hint="eastAsia" w:ascii="仿宋_GB2312" w:eastAsia="仿宋_GB2312"/>
          <w:sz w:val="30"/>
          <w:szCs w:val="30"/>
          <w:lang w:eastAsia="zh-CN"/>
        </w:rPr>
        <w:t>自</w:t>
      </w:r>
    </w:p>
    <w:p w14:paraId="6328F3F8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行车或为其充电，不将电动自行车电池拿回家充电，不使用“飞</w:t>
      </w:r>
    </w:p>
    <w:p w14:paraId="2E89F200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线”为电动自行车充电。</w:t>
      </w:r>
    </w:p>
    <w:p w14:paraId="3F70F6D0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二、不在同一个插座上同时连接使用多个大功率电器。</w:t>
      </w:r>
    </w:p>
    <w:p w14:paraId="5E4659EF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三、不长时间持续为手机等电子产品充电。</w:t>
      </w:r>
    </w:p>
    <w:p w14:paraId="64A758F8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四、不使用具有老化、破损现象的电气线路和燃气管线。</w:t>
      </w:r>
    </w:p>
    <w:p w14:paraId="20B00EB8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五、不在易燃可燃物周边点燃和放置蚊香。</w:t>
      </w:r>
    </w:p>
    <w:p w14:paraId="4E6610E5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六、不卧床抽烟、乱丢烟头。</w:t>
      </w:r>
    </w:p>
    <w:p w14:paraId="38DFEC0E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七、不在厨房、阳台、走道、楼梯间、管道井等处存放纸箱、</w:t>
      </w:r>
    </w:p>
    <w:p w14:paraId="110E253E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塑料制品、旧家具等易燃可燃杂物。</w:t>
      </w:r>
    </w:p>
    <w:p w14:paraId="4E294AE8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八、不在外窗设置无法由内向外开启逃生装置的防盗窗。</w:t>
      </w:r>
    </w:p>
    <w:p w14:paraId="60ED793A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九、不在消防车道上停放私家车。</w:t>
      </w:r>
    </w:p>
    <w:p w14:paraId="14EA8577">
      <w:pPr>
        <w:spacing w:line="54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十、不挪用、损坏消防设施器材。</w:t>
      </w:r>
    </w:p>
    <w:p w14:paraId="19FC847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28898FAA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 w14:paraId="13D72F9F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</w:rPr>
        <w:t>外出旅行消防安全“六提示”</w:t>
      </w:r>
    </w:p>
    <w:p w14:paraId="7525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一、外出旅行前，要进行一次“三清三关”检查：仔细检查液化气、天然气的阀门是否关严；检查室内各种电源插头是否安全，最好关闭电源；检查厨房、阳台、走道等处的易燃可燃物是否清扫干净。</w:t>
      </w:r>
    </w:p>
    <w:p w14:paraId="4562B78A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二、严格遵守旅游区防火规定，不在无烟区吸烟、动火；不乱丢烟头，不将还未完全熄灭的烟头丢进垃圾桶。野外露营或野炊时，注意用火安全，确认明火完全熄灭后，方可休息或离开。 </w:t>
      </w:r>
    </w:p>
    <w:p w14:paraId="4129A92A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三、在公共场所购物休闲时，要注意查看公共场所的安全出口、消防通道，以便在起火后迅速逃生自救。</w:t>
      </w:r>
    </w:p>
    <w:p w14:paraId="3F942CC0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四、入住酒店时，要注意熟悉酒店的住宿指南，留心周围消防设施，看懂安全通道提示，掌握应急疏散指示牌，清楚消防通道以及紧急出口的位置。</w:t>
      </w:r>
    </w:p>
    <w:p w14:paraId="31FEFA6E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五、不要在酒店床上吸烟，睡觉和外出前要确保无遗留火种。听到火警铃声，要在确保安全的前提下，从距离最近的紧急出口迅速离开，不要搭乘电梯。逃生时，要用湿毛巾或将衣物打湿捂住口鼻并放低身段。</w:t>
      </w:r>
    </w:p>
    <w:p w14:paraId="1AF07AD5">
      <w:pPr>
        <w:spacing w:line="54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六、发现火情要立即拨打“119”电话报警。发现火灾隐患</w:t>
      </w:r>
    </w:p>
    <w:p w14:paraId="49AA913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和消防安全违法行为，可拨打“12345”举报投诉。</w:t>
      </w:r>
    </w:p>
    <w:p w14:paraId="45F403F3">
      <w:pPr>
        <w:spacing w:line="54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3D57E85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tbl>
      <w:tblPr>
        <w:tblStyle w:val="4"/>
        <w:tblW w:w="13467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34"/>
        <w:gridCol w:w="8244"/>
        <w:gridCol w:w="1985"/>
        <w:gridCol w:w="1842"/>
      </w:tblGrid>
      <w:tr w14:paraId="215F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C4776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消防安全教育及隐患自查清单</w:t>
            </w:r>
          </w:p>
        </w:tc>
      </w:tr>
      <w:tr w14:paraId="4E8C6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DD7D6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6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54687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单位（盖章）：         主要负责人（签名）：        检查人员（签名）：</w:t>
            </w:r>
          </w:p>
        </w:tc>
      </w:tr>
      <w:tr w14:paraId="4110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057F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9979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自查标准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0CF5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0EDB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整改情况</w:t>
            </w:r>
          </w:p>
          <w:p w14:paraId="24C0DB01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(整改期限)</w:t>
            </w:r>
          </w:p>
        </w:tc>
      </w:tr>
      <w:tr w14:paraId="5A3B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DA40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708E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8E9CB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消防安全主题班会、例会召开，针对性强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3729B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96C7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18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5E6C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F9AB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69EC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利用微信群等推送《居家消防安全“十不”》和《外出旅行消防安全“六提示”》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6FFF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FAB7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B4B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3EC8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973E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基础安全</w:t>
            </w: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97A0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门窗完好并能锁闭牢固，吊顶、墙体无脱落，楼宇、墙外广告宣传牌匾、灯饰固定牢固，无拉影响通行拉扯绳线，走廊、门前宣传牌架固定或及时回收，贵重物品保管措施到位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E91F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1F81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B7EB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0DB4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A5D5B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EB81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消火栓箱体、防火卷帘未被遮挡、圈占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09B7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2A46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50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6420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28229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BDFF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疏散指示标志灯、安全出口灯、应急照明灯完好有效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0F6D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24A4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423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4412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20BD7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AE9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学校围墙、栅栏、洼冲沟防护栏及楼梯、楼顶防护设施牢固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D1E3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7C2B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E15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8210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2C349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7F6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D级危房管理措施到位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F2C1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7D37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2D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2130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FB8E21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D47B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房屋改造、装修、装饰及时报保卫处备案，消防设施、器材是否同步规划，改造是否符合要求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9934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7815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C9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15C7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ECC165C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消防安全</w:t>
            </w: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B6C3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疏散通道、安全出口和消防车通道保持畅通，无堆放杂物。常闭防火门处于关闭状态。常开式防火门处于敞开状态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CD7B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D2544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12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5E70B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1BA6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94ED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场所外墙门窗设置影响逃生、灭火救援的金属栅栏、防盗网和广告牌等障碍物按要求拆除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CC1C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7C75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0D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EB48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9E39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64EA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严禁电动自行车违规在门厅、楼梯间、走道、房间、地下室等室内公共区域停放、充电，严禁携带电动自行车蓄电池在室内充电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C2AB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2FA9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8A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24E0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6F62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A0C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教室内无废旧书籍、横幅等可燃物，插座无损坏，多媒体教室可燃物与用电教学设备距离大于50cm，多媒体箱及讲台下无杂物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875D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8BD7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93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FD01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2D78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A0B4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电动自行车集中充电设备应具备防漏电保护、短路保护、过流保护、超温保护、过充切断等保护措施，灭火器按标准配备并能满足要求，与楼宇保持安全距离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B7C5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FF77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40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3B31">
            <w:pPr>
              <w:widowControl/>
              <w:spacing w:line="2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1137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65DA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厨房排烟管道至少每季度全烟道清洗一次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072A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FC75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9EFF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6D73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B34527F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用电、用气安全</w:t>
            </w: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F913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电气线路穿有不燃或者难燃线管、线槽保护。无违规私拉乱接电气线路现象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FFC1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47D9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64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19EA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F6595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5BE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电气线路无老化，大功率电器安装要符合电气安全要求，要按照国家规定安设具有漏电保护功能的空气开关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98D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E6D5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B20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869F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72AD8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631B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配电室要设置挡鼠板，配电室要配备安全警示牌等必要的安全设施及电气安全用具，配电箱要设置安全警示标志、并处于封闭状态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9560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5E3F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18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AF67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E0AFB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F7C3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进行高、低压电工作业的人员要取得特种作业操作证，并保持证件合法有效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A1B8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45E6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B04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432E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D093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6B5A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动火作业按规定程序审批，指定现场负责人、监管人，配置灭火设施，加强过程监管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AB99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5AF1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664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C0FF5">
            <w:pPr>
              <w:widowControl/>
              <w:spacing w:line="2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CA62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146A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燃气管道定期检测，燃气泄漏报警装置完好有效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0198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AB3E">
            <w:pPr>
              <w:widowControl/>
              <w:spacing w:line="28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924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ED21">
            <w:pPr>
              <w:widowControl/>
              <w:spacing w:line="2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其他问题描述</w:t>
            </w:r>
          </w:p>
        </w:tc>
      </w:tr>
    </w:tbl>
    <w:p w14:paraId="76BB826F">
      <w:pPr>
        <w:spacing w:line="280" w:lineRule="exac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9377E-4F17-44FF-A9DA-0A120A2C93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21993FA-7D40-497D-9F6A-4EAF0425F6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44C3BC-5876-4FDC-AD98-A2BF378A99C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BC6B2E8-5028-41C0-B215-103A744463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E963F04-9598-4171-A45E-94E8A34FFA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61"/>
    <w:rsid w:val="000E517A"/>
    <w:rsid w:val="000F2958"/>
    <w:rsid w:val="0012765D"/>
    <w:rsid w:val="002F3D1A"/>
    <w:rsid w:val="003E2718"/>
    <w:rsid w:val="00427CA8"/>
    <w:rsid w:val="004375F8"/>
    <w:rsid w:val="004420D9"/>
    <w:rsid w:val="0048487D"/>
    <w:rsid w:val="004D0A99"/>
    <w:rsid w:val="004E3D22"/>
    <w:rsid w:val="004F1747"/>
    <w:rsid w:val="005625F0"/>
    <w:rsid w:val="00637D49"/>
    <w:rsid w:val="00660F86"/>
    <w:rsid w:val="007315BB"/>
    <w:rsid w:val="007821DA"/>
    <w:rsid w:val="00883561"/>
    <w:rsid w:val="008B409D"/>
    <w:rsid w:val="00964A46"/>
    <w:rsid w:val="009C51AB"/>
    <w:rsid w:val="009F64BB"/>
    <w:rsid w:val="00A7056F"/>
    <w:rsid w:val="00AD708E"/>
    <w:rsid w:val="00B34955"/>
    <w:rsid w:val="00B70D7F"/>
    <w:rsid w:val="00BA0146"/>
    <w:rsid w:val="00BB05A1"/>
    <w:rsid w:val="00C950A1"/>
    <w:rsid w:val="00CB278F"/>
    <w:rsid w:val="00D26CCE"/>
    <w:rsid w:val="00D8382C"/>
    <w:rsid w:val="00EF57CC"/>
    <w:rsid w:val="00F1131E"/>
    <w:rsid w:val="00FC0D8C"/>
    <w:rsid w:val="00FE2023"/>
    <w:rsid w:val="0EBF1592"/>
    <w:rsid w:val="109561E8"/>
    <w:rsid w:val="23D35D1C"/>
    <w:rsid w:val="59875121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2883</Words>
  <Characters>2940</Characters>
  <Lines>23</Lines>
  <Paragraphs>6</Paragraphs>
  <TotalTime>116</TotalTime>
  <ScaleCrop>false</ScaleCrop>
  <LinksUpToDate>false</LinksUpToDate>
  <CharactersWithSpaces>3055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2025-06-23T08:38:00Z</dcterms:created>
  <dc:creator>PC</dc:creator>
  <cp:lastModifiedBy>张鲲~『旖祺の爸爸』</cp:lastModifiedBy>
  <dcterms:modified xsi:type="dcterms:W3CDTF">2025-06-23T11:30:21Z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eyJoZGlkIjoiNWVkNjE4MzEwYjI4OTQ3MjZmOWM4ODY2ZTg3NzQzY2EiLCJ1c2VySWQiOiI0MzE1ODQxNzkifQ==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554E2469F72F4242AA9C67D7A4153CA2_13</vt:lpwstr>
  </property>
</Properties>
</file>